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81" w:rsidRPr="005A75CE" w:rsidRDefault="005A75CE" w:rsidP="005A75CE">
      <w:pPr>
        <w:jc w:val="center"/>
        <w:rPr>
          <w:rFonts w:ascii="Times New Roman" w:hAnsi="Times New Roman" w:cs="Times New Roman"/>
          <w:b/>
          <w:sz w:val="24"/>
        </w:rPr>
      </w:pPr>
      <w:r w:rsidRPr="005A75CE">
        <w:rPr>
          <w:rFonts w:ascii="Times New Roman" w:hAnsi="Times New Roman" w:cs="Times New Roman"/>
          <w:b/>
          <w:sz w:val="24"/>
        </w:rPr>
        <w:t>Перечень вопросов</w:t>
      </w:r>
      <w:r w:rsidR="00FA0182">
        <w:rPr>
          <w:rFonts w:ascii="Times New Roman" w:hAnsi="Times New Roman" w:cs="Times New Roman"/>
          <w:b/>
          <w:sz w:val="24"/>
        </w:rPr>
        <w:t xml:space="preserve"> для экзамена в зимнюю сессию </w:t>
      </w:r>
    </w:p>
    <w:p w:rsidR="005A75CE" w:rsidRDefault="005A75CE" w:rsidP="005A75CE">
      <w:pPr>
        <w:jc w:val="center"/>
        <w:rPr>
          <w:rFonts w:ascii="Times New Roman" w:hAnsi="Times New Roman" w:cs="Times New Roman"/>
          <w:b/>
          <w:sz w:val="24"/>
        </w:rPr>
      </w:pPr>
      <w:r w:rsidRPr="005A75CE">
        <w:rPr>
          <w:rFonts w:ascii="Times New Roman" w:hAnsi="Times New Roman" w:cs="Times New Roman"/>
          <w:b/>
          <w:sz w:val="24"/>
        </w:rPr>
        <w:t>География России 8 класс</w:t>
      </w:r>
      <w:bookmarkStart w:id="0" w:name="_GoBack"/>
      <w:bookmarkEnd w:id="0"/>
    </w:p>
    <w:p w:rsidR="004D651E" w:rsidRDefault="004D651E" w:rsidP="005A75CE">
      <w:pPr>
        <w:jc w:val="center"/>
        <w:rPr>
          <w:rFonts w:ascii="Times New Roman" w:hAnsi="Times New Roman" w:cs="Times New Roman"/>
          <w:b/>
          <w:sz w:val="24"/>
        </w:rPr>
      </w:pPr>
    </w:p>
    <w:p w:rsidR="004D651E" w:rsidRDefault="004D651E" w:rsidP="005A75C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Теоретическая часть:</w:t>
      </w:r>
    </w:p>
    <w:p w:rsidR="005A75CE" w:rsidRPr="00F720ED" w:rsidRDefault="00D40589" w:rsidP="00E1635E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E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 России.</w:t>
      </w:r>
      <w:r w:rsidR="00F720ED" w:rsidRPr="00F720ED">
        <w:t xml:space="preserve"> </w:t>
      </w:r>
      <w:r w:rsidR="00E1635E">
        <w:rPr>
          <w:rFonts w:ascii="Times New Roman" w:hAnsi="Times New Roman" w:cs="Times New Roman"/>
          <w:sz w:val="24"/>
        </w:rPr>
        <w:t xml:space="preserve">Крайние точки. </w:t>
      </w:r>
      <w:r w:rsidR="00F720ED" w:rsidRPr="00F7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России.  </w:t>
      </w:r>
    </w:p>
    <w:p w:rsidR="00D40589" w:rsidRPr="00D40589" w:rsidRDefault="00D40589" w:rsidP="00E1635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05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на карте часовых поясов.</w:t>
      </w:r>
    </w:p>
    <w:p w:rsidR="00D40589" w:rsidRPr="00E1635E" w:rsidRDefault="00902C22" w:rsidP="00E1635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территории России, история исследований.</w:t>
      </w:r>
    </w:p>
    <w:p w:rsidR="00E1635E" w:rsidRPr="00E1635E" w:rsidRDefault="00E1635E" w:rsidP="00E1635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Федеративное устройство России. Субъекты Российской Федерации.</w:t>
      </w:r>
    </w:p>
    <w:p w:rsidR="00E1635E" w:rsidRPr="00D40589" w:rsidRDefault="00E1635E" w:rsidP="00E1635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условия и природные ресурсы. Классификация природных ресурсов.</w:t>
      </w:r>
    </w:p>
    <w:p w:rsidR="00D40589" w:rsidRPr="00D40589" w:rsidRDefault="00D40589" w:rsidP="00E1635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0589">
        <w:rPr>
          <w:rFonts w:ascii="Times New Roman" w:hAnsi="Times New Roman" w:cs="Times New Roman"/>
          <w:sz w:val="24"/>
          <w:szCs w:val="24"/>
        </w:rPr>
        <w:t>Важнейшие особенности рельефа России.</w:t>
      </w:r>
      <w:r w:rsidR="00E1635E">
        <w:rPr>
          <w:rFonts w:ascii="Times New Roman" w:hAnsi="Times New Roman" w:cs="Times New Roman"/>
          <w:sz w:val="24"/>
          <w:szCs w:val="24"/>
        </w:rPr>
        <w:t xml:space="preserve"> Геохронологическая таблица.</w:t>
      </w:r>
    </w:p>
    <w:p w:rsidR="00D40589" w:rsidRPr="00D40589" w:rsidRDefault="00D40589" w:rsidP="00E1635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589">
        <w:rPr>
          <w:rFonts w:ascii="Times New Roman" w:hAnsi="Times New Roman" w:cs="Times New Roman"/>
          <w:sz w:val="24"/>
          <w:szCs w:val="24"/>
        </w:rPr>
        <w:t>Строение земной коры (литосферы) на территории России: складчатые области.</w:t>
      </w:r>
    </w:p>
    <w:p w:rsidR="00D40589" w:rsidRPr="00D40589" w:rsidRDefault="00D40589" w:rsidP="00E1635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589">
        <w:rPr>
          <w:rFonts w:ascii="Times New Roman" w:hAnsi="Times New Roman" w:cs="Times New Roman"/>
          <w:sz w:val="24"/>
          <w:szCs w:val="24"/>
        </w:rPr>
        <w:t>Строение земной коры (литосферы) на территори</w:t>
      </w:r>
      <w:r w:rsidR="00E1635E">
        <w:rPr>
          <w:rFonts w:ascii="Times New Roman" w:hAnsi="Times New Roman" w:cs="Times New Roman"/>
          <w:sz w:val="24"/>
          <w:szCs w:val="24"/>
        </w:rPr>
        <w:t>и России: платформенные области, строение платформы.</w:t>
      </w:r>
    </w:p>
    <w:p w:rsidR="00D40589" w:rsidRDefault="00D40589" w:rsidP="00E1635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589">
        <w:rPr>
          <w:rFonts w:ascii="Times New Roman" w:hAnsi="Times New Roman" w:cs="Times New Roman"/>
          <w:sz w:val="24"/>
          <w:szCs w:val="24"/>
        </w:rPr>
        <w:t xml:space="preserve">Развитие форм рельефа: </w:t>
      </w:r>
      <w:r w:rsidR="00E1635E">
        <w:rPr>
          <w:rFonts w:ascii="Times New Roman" w:hAnsi="Times New Roman" w:cs="Times New Roman"/>
          <w:sz w:val="24"/>
          <w:szCs w:val="24"/>
        </w:rPr>
        <w:t xml:space="preserve">внутренние </w:t>
      </w:r>
      <w:r w:rsidRPr="00D40589">
        <w:rPr>
          <w:rFonts w:ascii="Times New Roman" w:hAnsi="Times New Roman" w:cs="Times New Roman"/>
          <w:sz w:val="24"/>
          <w:szCs w:val="24"/>
        </w:rPr>
        <w:t>рельефообразующие процессы.</w:t>
      </w:r>
    </w:p>
    <w:p w:rsidR="00E1635E" w:rsidRPr="00E1635E" w:rsidRDefault="00E1635E" w:rsidP="00E1635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35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азвитие форм рельефа: внешние </w:t>
      </w:r>
      <w:r w:rsidRPr="00E1635E">
        <w:rPr>
          <w:rFonts w:ascii="Times New Roman" w:hAnsi="Times New Roman" w:cs="Times New Roman"/>
          <w:sz w:val="24"/>
          <w:szCs w:val="24"/>
        </w:rPr>
        <w:t>рельефообразующие процессы.</w:t>
      </w:r>
    </w:p>
    <w:p w:rsidR="00D40589" w:rsidRDefault="00D40589" w:rsidP="00E1635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589">
        <w:rPr>
          <w:rFonts w:ascii="Times New Roman" w:hAnsi="Times New Roman" w:cs="Times New Roman"/>
          <w:sz w:val="24"/>
          <w:szCs w:val="24"/>
        </w:rPr>
        <w:t>Минеральные ресурсы России.</w:t>
      </w:r>
    </w:p>
    <w:p w:rsidR="00D40589" w:rsidRDefault="00D40589" w:rsidP="00E1635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Климатообразующие факторы: географическое положение, солнечная радиация.</w:t>
      </w:r>
    </w:p>
    <w:p w:rsidR="00D40589" w:rsidRDefault="00D40589" w:rsidP="00E1635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Циркуляция воздушных масс, циклоны и антициклоны.</w:t>
      </w:r>
    </w:p>
    <w:p w:rsidR="00D40589" w:rsidRDefault="00D40589" w:rsidP="00E1635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589">
        <w:rPr>
          <w:rFonts w:ascii="Times New Roman" w:hAnsi="Times New Roman" w:cs="Times New Roman"/>
          <w:sz w:val="24"/>
          <w:szCs w:val="24"/>
        </w:rPr>
        <w:t>Типы климата нашей страны.</w:t>
      </w:r>
    </w:p>
    <w:p w:rsidR="00D34D30" w:rsidRPr="004D651E" w:rsidRDefault="00D34D30" w:rsidP="00E1635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температуры  </w:t>
      </w:r>
      <w:r w:rsidR="00E1635E">
        <w:rPr>
          <w:rFonts w:ascii="Times New Roman" w:hAnsi="Times New Roman" w:cs="Times New Roman"/>
          <w:sz w:val="24"/>
          <w:szCs w:val="24"/>
        </w:rPr>
        <w:t xml:space="preserve"> </w:t>
      </w:r>
      <w:r w:rsidR="00FA0182">
        <w:rPr>
          <w:rFonts w:ascii="Times New Roman" w:hAnsi="Times New Roman" w:cs="Times New Roman"/>
          <w:sz w:val="24"/>
          <w:szCs w:val="24"/>
        </w:rPr>
        <w:t xml:space="preserve">и влажности </w:t>
      </w:r>
      <w:r>
        <w:rPr>
          <w:rFonts w:ascii="Times New Roman" w:hAnsi="Times New Roman" w:cs="Times New Roman"/>
          <w:sz w:val="24"/>
          <w:szCs w:val="24"/>
        </w:rPr>
        <w:t>на территории России.</w:t>
      </w:r>
    </w:p>
    <w:p w:rsidR="004D651E" w:rsidRPr="004D651E" w:rsidRDefault="004D651E" w:rsidP="004D651E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D651E" w:rsidRPr="004D651E" w:rsidRDefault="004D651E" w:rsidP="004D651E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51E">
        <w:rPr>
          <w:rFonts w:ascii="Times New Roman" w:hAnsi="Times New Roman" w:cs="Times New Roman"/>
          <w:b/>
          <w:sz w:val="24"/>
          <w:szCs w:val="24"/>
        </w:rPr>
        <w:t>Практическая часть:</w:t>
      </w:r>
    </w:p>
    <w:p w:rsidR="004D651E" w:rsidRDefault="004D651E" w:rsidP="004D651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объектов географического положения России из списка номенклатуры.</w:t>
      </w:r>
    </w:p>
    <w:p w:rsidR="004D651E" w:rsidRDefault="004D651E" w:rsidP="004D651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объектов рельефа</w:t>
      </w:r>
      <w:r w:rsidR="00CF1376">
        <w:rPr>
          <w:rFonts w:ascii="Times New Roman" w:hAnsi="Times New Roman" w:cs="Times New Roman"/>
          <w:sz w:val="24"/>
          <w:szCs w:val="24"/>
        </w:rPr>
        <w:t xml:space="preserve"> России из списка номенклатуры.</w:t>
      </w:r>
    </w:p>
    <w:p w:rsidR="004D651E" w:rsidRDefault="004D651E" w:rsidP="004D651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работать с картами атласа: определение координат, температур по изотерм</w:t>
      </w:r>
      <w:r w:rsidR="003734B7">
        <w:rPr>
          <w:rFonts w:ascii="Times New Roman" w:hAnsi="Times New Roman" w:cs="Times New Roman"/>
          <w:sz w:val="24"/>
          <w:szCs w:val="24"/>
        </w:rPr>
        <w:t>ам,</w:t>
      </w:r>
      <w:r w:rsidR="00E1635E">
        <w:rPr>
          <w:rFonts w:ascii="Times New Roman" w:hAnsi="Times New Roman" w:cs="Times New Roman"/>
          <w:sz w:val="24"/>
          <w:szCs w:val="24"/>
        </w:rPr>
        <w:t xml:space="preserve"> средних годовых температур, </w:t>
      </w:r>
      <w:proofErr w:type="gramStart"/>
      <w:r w:rsidR="00E1635E">
        <w:rPr>
          <w:rFonts w:ascii="Times New Roman" w:hAnsi="Times New Roman" w:cs="Times New Roman"/>
          <w:sz w:val="24"/>
          <w:szCs w:val="24"/>
        </w:rPr>
        <w:t>годовой</w:t>
      </w:r>
      <w:r w:rsidR="00FA0182">
        <w:rPr>
          <w:rFonts w:ascii="Times New Roman" w:hAnsi="Times New Roman" w:cs="Times New Roman"/>
          <w:sz w:val="24"/>
          <w:szCs w:val="24"/>
        </w:rPr>
        <w:t xml:space="preserve"> </w:t>
      </w:r>
      <w:r w:rsidR="00E1635E">
        <w:rPr>
          <w:rFonts w:ascii="Times New Roman" w:hAnsi="Times New Roman" w:cs="Times New Roman"/>
          <w:sz w:val="24"/>
          <w:szCs w:val="24"/>
        </w:rPr>
        <w:t xml:space="preserve"> амплитуды</w:t>
      </w:r>
      <w:proofErr w:type="gramEnd"/>
      <w:r w:rsidR="00E1635E">
        <w:rPr>
          <w:rFonts w:ascii="Times New Roman" w:hAnsi="Times New Roman" w:cs="Times New Roman"/>
          <w:sz w:val="24"/>
          <w:szCs w:val="24"/>
        </w:rPr>
        <w:t xml:space="preserve">, </w:t>
      </w:r>
      <w:r w:rsidR="003734B7">
        <w:rPr>
          <w:rFonts w:ascii="Times New Roman" w:hAnsi="Times New Roman" w:cs="Times New Roman"/>
          <w:sz w:val="24"/>
          <w:szCs w:val="24"/>
        </w:rPr>
        <w:t xml:space="preserve"> годового количества осадков, расстояний</w:t>
      </w:r>
      <w:r w:rsidR="00CF1376">
        <w:rPr>
          <w:rFonts w:ascii="Times New Roman" w:hAnsi="Times New Roman" w:cs="Times New Roman"/>
          <w:sz w:val="24"/>
          <w:szCs w:val="24"/>
        </w:rPr>
        <w:t xml:space="preserve"> по карте, поясного времени.</w:t>
      </w:r>
    </w:p>
    <w:p w:rsidR="004D651E" w:rsidRPr="004D651E" w:rsidRDefault="004D651E" w:rsidP="004D651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читать тематические карты.</w:t>
      </w:r>
    </w:p>
    <w:p w:rsidR="004D651E" w:rsidRPr="004D651E" w:rsidRDefault="004D651E" w:rsidP="004D651E">
      <w:pPr>
        <w:pStyle w:val="a3"/>
        <w:spacing w:line="360" w:lineRule="auto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5A75CE" w:rsidRPr="00D40589" w:rsidRDefault="005A75CE" w:rsidP="004D65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75CE" w:rsidRPr="005A75CE" w:rsidRDefault="005A75CE" w:rsidP="005A75CE">
      <w:pPr>
        <w:rPr>
          <w:rFonts w:ascii="Times New Roman" w:hAnsi="Times New Roman" w:cs="Times New Roman"/>
          <w:b/>
          <w:sz w:val="24"/>
        </w:rPr>
      </w:pPr>
    </w:p>
    <w:sectPr w:rsidR="005A75CE" w:rsidRPr="005A75CE" w:rsidSect="005A75CE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904"/>
    <w:multiLevelType w:val="hybridMultilevel"/>
    <w:tmpl w:val="7B10760E"/>
    <w:lvl w:ilvl="0" w:tplc="846EFD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620D29"/>
    <w:multiLevelType w:val="hybridMultilevel"/>
    <w:tmpl w:val="7CC2C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6021A"/>
    <w:multiLevelType w:val="hybridMultilevel"/>
    <w:tmpl w:val="51186964"/>
    <w:lvl w:ilvl="0" w:tplc="905A4A8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CE"/>
    <w:rsid w:val="00061141"/>
    <w:rsid w:val="001E5781"/>
    <w:rsid w:val="003734B7"/>
    <w:rsid w:val="004D651E"/>
    <w:rsid w:val="005A75CE"/>
    <w:rsid w:val="00902C22"/>
    <w:rsid w:val="00CF1376"/>
    <w:rsid w:val="00D34D30"/>
    <w:rsid w:val="00D40589"/>
    <w:rsid w:val="00E1635E"/>
    <w:rsid w:val="00F720ED"/>
    <w:rsid w:val="00FA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EFEC"/>
  <w15:chartTrackingRefBased/>
  <w15:docId w15:val="{DD2060D4-B583-458C-9E9E-1ACC9CBB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2022-12-05T12:18:00Z</dcterms:created>
  <dcterms:modified xsi:type="dcterms:W3CDTF">2023-11-29T14:35:00Z</dcterms:modified>
</cp:coreProperties>
</file>