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5C1F1" w14:textId="68802484" w:rsidR="0035376A" w:rsidRDefault="00C53F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3F5B">
        <w:rPr>
          <w:rFonts w:ascii="Times New Roman" w:hAnsi="Times New Roman" w:cs="Times New Roman"/>
          <w:b/>
          <w:bCs/>
          <w:sz w:val="24"/>
          <w:szCs w:val="24"/>
        </w:rPr>
        <w:t xml:space="preserve">Вопросы к сессии: </w:t>
      </w:r>
    </w:p>
    <w:p w14:paraId="0E3445DF" w14:textId="55E127A8" w:rsidR="00C53F5B" w:rsidRPr="00FF7926" w:rsidRDefault="00C53F5B" w:rsidP="00C53F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7926">
        <w:rPr>
          <w:rFonts w:ascii="Times New Roman" w:hAnsi="Times New Roman"/>
          <w:sz w:val="28"/>
          <w:szCs w:val="28"/>
        </w:rPr>
        <w:t xml:space="preserve">Свойства жидкости. Поверхностное натяжение. Смачивание и </w:t>
      </w:r>
      <w:proofErr w:type="spellStart"/>
      <w:r w:rsidRPr="00FF7926">
        <w:rPr>
          <w:rFonts w:ascii="Times New Roman" w:hAnsi="Times New Roman"/>
          <w:sz w:val="28"/>
          <w:szCs w:val="28"/>
        </w:rPr>
        <w:t>несмачивание</w:t>
      </w:r>
      <w:proofErr w:type="spellEnd"/>
      <w:r w:rsidRPr="00FF7926">
        <w:rPr>
          <w:rFonts w:ascii="Times New Roman" w:hAnsi="Times New Roman"/>
          <w:sz w:val="28"/>
          <w:szCs w:val="28"/>
        </w:rPr>
        <w:t xml:space="preserve">. Капилляры. </w:t>
      </w:r>
      <w:r>
        <w:rPr>
          <w:rFonts w:ascii="Times New Roman" w:hAnsi="Times New Roman"/>
          <w:sz w:val="28"/>
          <w:szCs w:val="28"/>
        </w:rPr>
        <w:t>Механические свойства твердых тел. Механическое напряжение. Закон Гука (обе формулировки и вывод)</w:t>
      </w:r>
      <w:r w:rsidR="004F534C">
        <w:rPr>
          <w:rFonts w:ascii="Times New Roman" w:hAnsi="Times New Roman"/>
          <w:sz w:val="28"/>
          <w:szCs w:val="28"/>
        </w:rPr>
        <w:t>.</w:t>
      </w:r>
      <w:r w:rsidR="00A22327">
        <w:rPr>
          <w:rFonts w:ascii="Times New Roman" w:hAnsi="Times New Roman"/>
          <w:sz w:val="28"/>
          <w:szCs w:val="28"/>
        </w:rPr>
        <w:t xml:space="preserve"> </w:t>
      </w:r>
      <w:r w:rsidR="004F534C">
        <w:rPr>
          <w:rFonts w:ascii="Times New Roman" w:hAnsi="Times New Roman"/>
          <w:sz w:val="28"/>
          <w:szCs w:val="28"/>
        </w:rPr>
        <w:t>Модуль Юнга.</w:t>
      </w:r>
      <w:r w:rsidR="00A223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22327">
        <w:rPr>
          <w:rFonts w:ascii="Times New Roman" w:hAnsi="Times New Roman"/>
          <w:sz w:val="28"/>
          <w:szCs w:val="28"/>
        </w:rPr>
        <w:t>ед</w:t>
      </w:r>
      <w:proofErr w:type="spellEnd"/>
      <w:r w:rsidR="00A22327">
        <w:rPr>
          <w:rFonts w:ascii="Times New Roman" w:hAnsi="Times New Roman"/>
          <w:sz w:val="28"/>
          <w:szCs w:val="28"/>
        </w:rPr>
        <w:t xml:space="preserve"> измерения, </w:t>
      </w:r>
      <w:proofErr w:type="spellStart"/>
      <w:r w:rsidR="00A22327">
        <w:rPr>
          <w:rFonts w:ascii="Times New Roman" w:hAnsi="Times New Roman"/>
          <w:sz w:val="28"/>
          <w:szCs w:val="28"/>
        </w:rPr>
        <w:t>физ</w:t>
      </w:r>
      <w:proofErr w:type="spellEnd"/>
      <w:r w:rsidR="00A22327">
        <w:rPr>
          <w:rFonts w:ascii="Times New Roman" w:hAnsi="Times New Roman"/>
          <w:sz w:val="28"/>
          <w:szCs w:val="28"/>
        </w:rPr>
        <w:t xml:space="preserve"> смысл.</w:t>
      </w:r>
    </w:p>
    <w:p w14:paraId="7CF46C24" w14:textId="69F8BB01" w:rsidR="00C53F5B" w:rsidRPr="00FF7926" w:rsidRDefault="00A22327" w:rsidP="00C53F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7926">
        <w:rPr>
          <w:rFonts w:ascii="Times New Roman" w:hAnsi="Times New Roman"/>
          <w:sz w:val="28"/>
          <w:szCs w:val="28"/>
        </w:rPr>
        <w:t xml:space="preserve">Насыщенные и ненасыщенные водяные пары. Давление насыщенного пара – формула, определение. </w:t>
      </w:r>
      <w:r>
        <w:rPr>
          <w:rFonts w:ascii="Times New Roman" w:hAnsi="Times New Roman"/>
          <w:sz w:val="28"/>
          <w:szCs w:val="28"/>
        </w:rPr>
        <w:t>График зависимости давления от темп-</w:t>
      </w:r>
      <w:proofErr w:type="spellStart"/>
      <w:r>
        <w:rPr>
          <w:rFonts w:ascii="Times New Roman" w:hAnsi="Times New Roman"/>
          <w:sz w:val="28"/>
          <w:szCs w:val="28"/>
        </w:rPr>
        <w:t>ры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FF7926">
        <w:rPr>
          <w:rFonts w:ascii="Times New Roman" w:hAnsi="Times New Roman"/>
          <w:sz w:val="28"/>
          <w:szCs w:val="28"/>
        </w:rPr>
        <w:t xml:space="preserve">Критическая температура, от чего зависит. Кипение – понятие, объяснение, от чего зависит температура кипения. </w:t>
      </w:r>
      <w:r>
        <w:rPr>
          <w:rFonts w:ascii="Times New Roman" w:hAnsi="Times New Roman"/>
          <w:sz w:val="28"/>
          <w:szCs w:val="28"/>
        </w:rPr>
        <w:t>Отличие пара от газа.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3F5B" w:rsidRPr="00FF7926">
        <w:rPr>
          <w:rFonts w:ascii="Times New Roman" w:hAnsi="Times New Roman"/>
          <w:sz w:val="28"/>
          <w:szCs w:val="28"/>
        </w:rPr>
        <w:t>Влажность</w:t>
      </w:r>
      <w:proofErr w:type="gramEnd"/>
      <w:r w:rsidR="00C53F5B" w:rsidRPr="00FF7926">
        <w:rPr>
          <w:rFonts w:ascii="Times New Roman" w:hAnsi="Times New Roman"/>
          <w:sz w:val="28"/>
          <w:szCs w:val="28"/>
        </w:rPr>
        <w:t xml:space="preserve"> воздуха. Абсолютная и относительная. Способы измерения влажности. Устройство приборов. Испарение и конденсация – физическое объяснение явлений. Понятие динамического равновесия. </w:t>
      </w:r>
    </w:p>
    <w:p w14:paraId="127EBD9F" w14:textId="77777777" w:rsidR="00C53F5B" w:rsidRPr="007B47BB" w:rsidRDefault="00C53F5B" w:rsidP="00C53F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47BB">
        <w:rPr>
          <w:rFonts w:ascii="Times New Roman" w:hAnsi="Times New Roman"/>
          <w:sz w:val="28"/>
          <w:szCs w:val="28"/>
        </w:rPr>
        <w:t xml:space="preserve">Первый закон термодинамики и его применение к </w:t>
      </w:r>
      <w:proofErr w:type="spellStart"/>
      <w:r w:rsidRPr="007B47BB">
        <w:rPr>
          <w:rFonts w:ascii="Times New Roman" w:hAnsi="Times New Roman"/>
          <w:sz w:val="28"/>
          <w:szCs w:val="28"/>
        </w:rPr>
        <w:t>изопроцессам</w:t>
      </w:r>
      <w:proofErr w:type="spellEnd"/>
      <w:r w:rsidRPr="007B47BB">
        <w:rPr>
          <w:rFonts w:ascii="Times New Roman" w:hAnsi="Times New Roman"/>
          <w:sz w:val="28"/>
          <w:szCs w:val="28"/>
        </w:rPr>
        <w:t>. Адиабатный процесс.  Адиаба</w:t>
      </w:r>
      <w:r w:rsidRPr="007B47BB">
        <w:rPr>
          <w:sz w:val="28"/>
          <w:szCs w:val="28"/>
        </w:rPr>
        <w:t xml:space="preserve">та. </w:t>
      </w:r>
      <w:r w:rsidRPr="007B47BB">
        <w:rPr>
          <w:rFonts w:ascii="Times New Roman" w:hAnsi="Times New Roman"/>
          <w:sz w:val="28"/>
          <w:szCs w:val="28"/>
        </w:rPr>
        <w:t>Второй закон термодинамики. Тепловые машины. Цикл Карно.  КПД тепловых двигателей. Тепловые двигатели и охрана окружающей среды.</w:t>
      </w:r>
    </w:p>
    <w:p w14:paraId="7977461E" w14:textId="6E84E47B" w:rsidR="00A22327" w:rsidRPr="00A22327" w:rsidRDefault="00A22327" w:rsidP="00C53F5B">
      <w:pPr>
        <w:pStyle w:val="Default"/>
        <w:numPr>
          <w:ilvl w:val="0"/>
          <w:numId w:val="1"/>
        </w:numPr>
      </w:pPr>
      <w:r>
        <w:rPr>
          <w:sz w:val="28"/>
          <w:szCs w:val="28"/>
        </w:rPr>
        <w:t xml:space="preserve">Вывод </w:t>
      </w:r>
      <w:proofErr w:type="spellStart"/>
      <w:r>
        <w:rPr>
          <w:sz w:val="28"/>
          <w:szCs w:val="28"/>
        </w:rPr>
        <w:t>ур</w:t>
      </w:r>
      <w:proofErr w:type="spellEnd"/>
      <w:r>
        <w:rPr>
          <w:sz w:val="28"/>
          <w:szCs w:val="28"/>
        </w:rPr>
        <w:t>-я</w:t>
      </w:r>
      <w:r w:rsidR="00C53F5B" w:rsidRPr="00FF79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состояния идеального газа. </w:t>
      </w:r>
      <w:r w:rsidR="00C53F5B" w:rsidRPr="00FF7926">
        <w:rPr>
          <w:sz w:val="28"/>
          <w:szCs w:val="28"/>
        </w:rPr>
        <w:t>Газовые законы. Газовые диаграммы</w:t>
      </w:r>
      <w:r w:rsidR="00C53F5B">
        <w:rPr>
          <w:sz w:val="28"/>
          <w:szCs w:val="28"/>
        </w:rPr>
        <w:t xml:space="preserve">. Закон Дальтона. </w:t>
      </w:r>
      <w:r>
        <w:rPr>
          <w:sz w:val="28"/>
          <w:szCs w:val="28"/>
        </w:rPr>
        <w:t>Понятие парциального давления.</w:t>
      </w:r>
    </w:p>
    <w:p w14:paraId="34715411" w14:textId="19E82244" w:rsidR="00C53F5B" w:rsidRPr="004F534C" w:rsidRDefault="00C53F5B" w:rsidP="00C53F5B">
      <w:pPr>
        <w:pStyle w:val="Default"/>
        <w:numPr>
          <w:ilvl w:val="0"/>
          <w:numId w:val="1"/>
        </w:numPr>
      </w:pPr>
      <w:r w:rsidRPr="00FF7926">
        <w:rPr>
          <w:sz w:val="28"/>
          <w:szCs w:val="28"/>
        </w:rPr>
        <w:t xml:space="preserve">Внутренняя энергия газа и её применение. Работа в термодинамике (вывод формулы). Вычисление работы по графику процесса на </w:t>
      </w:r>
      <w:proofErr w:type="spellStart"/>
      <w:r w:rsidRPr="00FF7926">
        <w:rPr>
          <w:i/>
          <w:iCs/>
          <w:sz w:val="28"/>
          <w:szCs w:val="28"/>
        </w:rPr>
        <w:t>pV</w:t>
      </w:r>
      <w:proofErr w:type="spellEnd"/>
      <w:r w:rsidRPr="00FF7926">
        <w:rPr>
          <w:sz w:val="28"/>
          <w:szCs w:val="28"/>
        </w:rPr>
        <w:t xml:space="preserve">-диаграмме. </w:t>
      </w:r>
      <w:r w:rsidRPr="006C738B">
        <w:rPr>
          <w:sz w:val="28"/>
          <w:szCs w:val="28"/>
        </w:rPr>
        <w:t>Количество теплоты. Фазовые переходы. Уравнение теплового баланса.</w:t>
      </w:r>
      <w:r w:rsidR="004F534C">
        <w:rPr>
          <w:sz w:val="28"/>
          <w:szCs w:val="28"/>
        </w:rPr>
        <w:t xml:space="preserve"> Нахождение кпд цикла.</w:t>
      </w:r>
    </w:p>
    <w:p w14:paraId="29A81E08" w14:textId="42AAB447" w:rsidR="00C53F5B" w:rsidRPr="00FF7926" w:rsidRDefault="00C53F5B" w:rsidP="00C53F5B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положения МКТ и их доказательства. Количество вещества, молярная масса</w:t>
      </w:r>
      <w:r w:rsidR="00A22327">
        <w:rPr>
          <w:rFonts w:ascii="Times New Roman" w:hAnsi="Times New Roman"/>
          <w:sz w:val="28"/>
          <w:szCs w:val="28"/>
        </w:rPr>
        <w:t xml:space="preserve">. </w:t>
      </w:r>
      <w:r w:rsidRPr="00FF7926">
        <w:rPr>
          <w:rFonts w:ascii="Times New Roman" w:hAnsi="Times New Roman"/>
          <w:sz w:val="28"/>
          <w:szCs w:val="28"/>
        </w:rPr>
        <w:t>Модель идеального газа. Давление газа. Основное уравнение молекулярно-кинетической теории</w:t>
      </w:r>
      <w:r w:rsidR="00A22327">
        <w:rPr>
          <w:rFonts w:ascii="Times New Roman" w:hAnsi="Times New Roman"/>
          <w:sz w:val="28"/>
          <w:szCs w:val="28"/>
        </w:rPr>
        <w:t xml:space="preserve"> </w:t>
      </w:r>
      <w:r w:rsidRPr="00FF7926">
        <w:rPr>
          <w:rFonts w:ascii="Times New Roman" w:hAnsi="Times New Roman"/>
          <w:sz w:val="28"/>
          <w:szCs w:val="28"/>
        </w:rPr>
        <w:t>(вывод). Следствия из основного уравнения МКТ.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FF7926">
        <w:rPr>
          <w:rFonts w:ascii="Times New Roman" w:hAnsi="Times New Roman"/>
          <w:sz w:val="28"/>
          <w:szCs w:val="28"/>
        </w:rPr>
        <w:t>бсолютная температур</w:t>
      </w:r>
      <w:r w:rsidR="00A22327">
        <w:rPr>
          <w:rFonts w:ascii="Times New Roman" w:hAnsi="Times New Roman"/>
          <w:sz w:val="28"/>
          <w:szCs w:val="28"/>
        </w:rPr>
        <w:t>а, абсолютная шкала</w:t>
      </w:r>
      <w:r w:rsidRPr="00FF7926">
        <w:rPr>
          <w:rFonts w:ascii="Times New Roman" w:hAnsi="Times New Roman"/>
          <w:sz w:val="28"/>
          <w:szCs w:val="28"/>
        </w:rPr>
        <w:t>. Измерение скоростей молекул газа</w:t>
      </w:r>
      <w:r w:rsidR="004F534C">
        <w:rPr>
          <w:rFonts w:ascii="Times New Roman" w:hAnsi="Times New Roman"/>
          <w:sz w:val="28"/>
          <w:szCs w:val="28"/>
        </w:rPr>
        <w:t xml:space="preserve">. </w:t>
      </w:r>
      <w:r w:rsidR="00A22327">
        <w:rPr>
          <w:rFonts w:ascii="Times New Roman" w:hAnsi="Times New Roman"/>
          <w:sz w:val="28"/>
          <w:szCs w:val="28"/>
        </w:rPr>
        <w:t xml:space="preserve">Средняя квадратичная скорость молекул газа. </w:t>
      </w:r>
      <w:r w:rsidR="004F534C">
        <w:rPr>
          <w:rFonts w:ascii="Times New Roman" w:hAnsi="Times New Roman"/>
          <w:sz w:val="28"/>
          <w:szCs w:val="28"/>
        </w:rPr>
        <w:t xml:space="preserve">Опыт Штерна. </w:t>
      </w:r>
    </w:p>
    <w:p w14:paraId="67CE7B90" w14:textId="77777777" w:rsidR="004F534C" w:rsidRPr="006C738B" w:rsidRDefault="004F534C" w:rsidP="004F53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C738B">
        <w:rPr>
          <w:rFonts w:ascii="Times New Roman" w:hAnsi="Times New Roman"/>
          <w:sz w:val="28"/>
          <w:szCs w:val="28"/>
        </w:rPr>
        <w:t>Взаимодействие электрических зарядов. Электрическое поле. Закон</w:t>
      </w:r>
    </w:p>
    <w:p w14:paraId="7767325A" w14:textId="65765908" w:rsidR="004F534C" w:rsidRPr="00335D39" w:rsidRDefault="004F534C" w:rsidP="004F534C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335D39">
        <w:rPr>
          <w:rFonts w:ascii="Times New Roman" w:hAnsi="Times New Roman"/>
          <w:sz w:val="28"/>
          <w:szCs w:val="28"/>
        </w:rPr>
        <w:t>Кулона. Напряженность электрического поля</w:t>
      </w:r>
      <w:r>
        <w:rPr>
          <w:rFonts w:ascii="Times New Roman" w:hAnsi="Times New Roman"/>
          <w:sz w:val="28"/>
          <w:szCs w:val="28"/>
        </w:rPr>
        <w:t xml:space="preserve"> точечных зарядов.</w:t>
      </w:r>
      <w:r w:rsidRPr="00335D39">
        <w:rPr>
          <w:rFonts w:ascii="Times New Roman" w:hAnsi="Times New Roman"/>
          <w:sz w:val="28"/>
          <w:szCs w:val="28"/>
        </w:rPr>
        <w:t xml:space="preserve"> </w:t>
      </w:r>
      <w:r w:rsidR="00A22327">
        <w:rPr>
          <w:rFonts w:ascii="Times New Roman" w:hAnsi="Times New Roman"/>
          <w:sz w:val="28"/>
          <w:szCs w:val="28"/>
        </w:rPr>
        <w:t xml:space="preserve"> </w:t>
      </w:r>
      <w:r w:rsidRPr="00335D39">
        <w:rPr>
          <w:rFonts w:ascii="Times New Roman" w:hAnsi="Times New Roman"/>
          <w:sz w:val="28"/>
          <w:szCs w:val="28"/>
        </w:rPr>
        <w:t>Принцип суперпозиции электрических полей</w:t>
      </w:r>
      <w:r>
        <w:rPr>
          <w:rFonts w:ascii="Times New Roman" w:hAnsi="Times New Roman"/>
          <w:sz w:val="28"/>
          <w:szCs w:val="28"/>
        </w:rPr>
        <w:t xml:space="preserve">. </w:t>
      </w:r>
      <w:r w:rsidR="00A22327">
        <w:rPr>
          <w:rFonts w:ascii="Times New Roman" w:hAnsi="Times New Roman"/>
          <w:sz w:val="28"/>
          <w:szCs w:val="28"/>
        </w:rPr>
        <w:t xml:space="preserve">Применение теоремы Гаусса к неточечным зарядам. </w:t>
      </w:r>
      <w:r w:rsidRPr="006C738B">
        <w:rPr>
          <w:rFonts w:ascii="Times New Roman" w:hAnsi="Times New Roman" w:cs="Times New Roman"/>
          <w:sz w:val="28"/>
          <w:szCs w:val="28"/>
        </w:rPr>
        <w:t xml:space="preserve"> Проводники и диэлектрики в электрическом поле.  Работа электрических сил по перемещению электрического заряда в электрическом поле. Потенциал электрического поля. Потенциальная энергия электрического заряда в электрическом поле.</w:t>
      </w:r>
    </w:p>
    <w:p w14:paraId="03A3DAFB" w14:textId="177D01F3" w:rsidR="004F534C" w:rsidRPr="007B47BB" w:rsidRDefault="004F534C" w:rsidP="004F534C">
      <w:pPr>
        <w:pStyle w:val="a3"/>
        <w:widowControl w:val="0"/>
        <w:numPr>
          <w:ilvl w:val="0"/>
          <w:numId w:val="1"/>
        </w:numPr>
        <w:suppressAutoHyphens/>
        <w:spacing w:after="200" w:line="276" w:lineRule="auto"/>
        <w:rPr>
          <w:rFonts w:ascii="Times New Roman" w:hAnsi="Times New Roman"/>
          <w:sz w:val="28"/>
          <w:szCs w:val="28"/>
        </w:rPr>
      </w:pPr>
      <w:r w:rsidRPr="007B47BB">
        <w:rPr>
          <w:rFonts w:ascii="Times New Roman" w:hAnsi="Times New Roman"/>
          <w:sz w:val="28"/>
          <w:szCs w:val="28"/>
        </w:rPr>
        <w:t xml:space="preserve">Электрическая емкость. Конденсатор. Емкость плоского конденсатора. Емкость сферы. </w:t>
      </w:r>
      <w:r w:rsidR="00A22327">
        <w:rPr>
          <w:rFonts w:ascii="Times New Roman" w:hAnsi="Times New Roman"/>
          <w:sz w:val="28"/>
          <w:szCs w:val="28"/>
        </w:rPr>
        <w:t>Ф</w:t>
      </w:r>
      <w:r w:rsidRPr="007B47BB">
        <w:rPr>
          <w:rFonts w:ascii="Times New Roman" w:hAnsi="Times New Roman"/>
          <w:sz w:val="28"/>
          <w:szCs w:val="28"/>
        </w:rPr>
        <w:t>ормулы энергии заряженного конденсатора. Применение конденсаторов. Законы соединения конденсаторов.</w:t>
      </w:r>
    </w:p>
    <w:p w14:paraId="7E4B7127" w14:textId="61E6326B" w:rsidR="00C53F5B" w:rsidRPr="004D11F9" w:rsidRDefault="00C53F5B" w:rsidP="00C53F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F7926">
        <w:rPr>
          <w:rFonts w:ascii="Times New Roman" w:hAnsi="Times New Roman"/>
          <w:sz w:val="28"/>
          <w:szCs w:val="28"/>
        </w:rPr>
        <w:t xml:space="preserve">остоянный ток. Сила тока. Закон Ома для участка цепи. Сопротивление. </w:t>
      </w:r>
      <w:r>
        <w:rPr>
          <w:rFonts w:ascii="Times New Roman" w:hAnsi="Times New Roman"/>
          <w:sz w:val="28"/>
          <w:szCs w:val="28"/>
        </w:rPr>
        <w:t>Законы с</w:t>
      </w:r>
      <w:r w:rsidRPr="00FF7926">
        <w:rPr>
          <w:rFonts w:ascii="Times New Roman" w:hAnsi="Times New Roman"/>
          <w:sz w:val="28"/>
          <w:szCs w:val="28"/>
        </w:rPr>
        <w:t>оединения проводников.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1F9">
        <w:rPr>
          <w:rFonts w:ascii="Times New Roman" w:hAnsi="Times New Roman"/>
          <w:sz w:val="28"/>
          <w:szCs w:val="28"/>
        </w:rPr>
        <w:t xml:space="preserve">Работа и мощность электрического тока. ЭДС и внутреннее сопротивление источника тока   Закон Ома для полной цепи (вывод формулы). </w:t>
      </w:r>
      <w:r w:rsidR="004F534C">
        <w:rPr>
          <w:rFonts w:ascii="Times New Roman" w:hAnsi="Times New Roman"/>
          <w:sz w:val="28"/>
          <w:szCs w:val="28"/>
        </w:rPr>
        <w:t xml:space="preserve">Правила </w:t>
      </w:r>
      <w:proofErr w:type="spellStart"/>
      <w:r w:rsidR="004F534C">
        <w:rPr>
          <w:rFonts w:ascii="Times New Roman" w:hAnsi="Times New Roman"/>
          <w:sz w:val="28"/>
          <w:szCs w:val="28"/>
        </w:rPr>
        <w:t>Кихргофа</w:t>
      </w:r>
      <w:proofErr w:type="spellEnd"/>
      <w:r w:rsidR="004F534C">
        <w:rPr>
          <w:rFonts w:ascii="Times New Roman" w:hAnsi="Times New Roman"/>
          <w:sz w:val="28"/>
          <w:szCs w:val="28"/>
        </w:rPr>
        <w:t xml:space="preserve">. </w:t>
      </w:r>
      <w:r w:rsidRPr="004D11F9">
        <w:rPr>
          <w:rFonts w:ascii="Times New Roman" w:hAnsi="Times New Roman"/>
          <w:sz w:val="28"/>
          <w:szCs w:val="28"/>
        </w:rPr>
        <w:t xml:space="preserve">Короткое замыкание. </w:t>
      </w:r>
      <w:r w:rsidR="004F534C">
        <w:rPr>
          <w:rFonts w:ascii="Times New Roman" w:hAnsi="Times New Roman"/>
          <w:sz w:val="28"/>
          <w:szCs w:val="28"/>
        </w:rPr>
        <w:t>КПД цепи.</w:t>
      </w:r>
    </w:p>
    <w:p w14:paraId="01E275BD" w14:textId="77777777" w:rsidR="004F534C" w:rsidRDefault="004F534C"/>
    <w:sectPr w:rsidR="004F534C" w:rsidSect="006D31E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67857"/>
    <w:multiLevelType w:val="hybridMultilevel"/>
    <w:tmpl w:val="BDD64D42"/>
    <w:lvl w:ilvl="0" w:tplc="3EEAEF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E3163"/>
    <w:multiLevelType w:val="hybridMultilevel"/>
    <w:tmpl w:val="ED92A5B6"/>
    <w:lvl w:ilvl="0" w:tplc="D8386C0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45FE7"/>
    <w:multiLevelType w:val="hybridMultilevel"/>
    <w:tmpl w:val="918890E6"/>
    <w:lvl w:ilvl="0" w:tplc="495CE4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15CA5"/>
    <w:multiLevelType w:val="hybridMultilevel"/>
    <w:tmpl w:val="2B5CF20A"/>
    <w:lvl w:ilvl="0" w:tplc="9626DD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F67C4"/>
    <w:multiLevelType w:val="hybridMultilevel"/>
    <w:tmpl w:val="10422C96"/>
    <w:lvl w:ilvl="0" w:tplc="C6B83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D08B6"/>
    <w:multiLevelType w:val="hybridMultilevel"/>
    <w:tmpl w:val="72D0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51855"/>
    <w:multiLevelType w:val="hybridMultilevel"/>
    <w:tmpl w:val="0F9C2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322BF"/>
    <w:multiLevelType w:val="hybridMultilevel"/>
    <w:tmpl w:val="C9DC9586"/>
    <w:lvl w:ilvl="0" w:tplc="B178C7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B30F7"/>
    <w:multiLevelType w:val="hybridMultilevel"/>
    <w:tmpl w:val="1BBA054A"/>
    <w:lvl w:ilvl="0" w:tplc="2176389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71773B1"/>
    <w:multiLevelType w:val="hybridMultilevel"/>
    <w:tmpl w:val="F3A8389C"/>
    <w:lvl w:ilvl="0" w:tplc="411EAA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075499">
    <w:abstractNumId w:val="6"/>
  </w:num>
  <w:num w:numId="2" w16cid:durableId="930770862">
    <w:abstractNumId w:val="4"/>
  </w:num>
  <w:num w:numId="3" w16cid:durableId="117264398">
    <w:abstractNumId w:val="2"/>
  </w:num>
  <w:num w:numId="4" w16cid:durableId="1790467018">
    <w:abstractNumId w:val="7"/>
  </w:num>
  <w:num w:numId="5" w16cid:durableId="1348214958">
    <w:abstractNumId w:val="9"/>
  </w:num>
  <w:num w:numId="6" w16cid:durableId="1087269778">
    <w:abstractNumId w:val="8"/>
  </w:num>
  <w:num w:numId="7" w16cid:durableId="86773559">
    <w:abstractNumId w:val="0"/>
  </w:num>
  <w:num w:numId="8" w16cid:durableId="335575505">
    <w:abstractNumId w:val="1"/>
  </w:num>
  <w:num w:numId="9" w16cid:durableId="1051536547">
    <w:abstractNumId w:val="3"/>
  </w:num>
  <w:num w:numId="10" w16cid:durableId="698553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5B"/>
    <w:rsid w:val="001F31B3"/>
    <w:rsid w:val="0035376A"/>
    <w:rsid w:val="004F534C"/>
    <w:rsid w:val="006D31E9"/>
    <w:rsid w:val="00A22327"/>
    <w:rsid w:val="00AF0F45"/>
    <w:rsid w:val="00C5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B9E4"/>
  <w15:chartTrackingRefBased/>
  <w15:docId w15:val="{90BE85B5-36DC-465F-92CE-0D6D628E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F5B"/>
    <w:pPr>
      <w:ind w:left="720"/>
      <w:contextualSpacing/>
    </w:pPr>
  </w:style>
  <w:style w:type="paragraph" w:customStyle="1" w:styleId="Default">
    <w:name w:val="Default"/>
    <w:rsid w:val="00C53F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2023-04-30T09:46:00Z</dcterms:created>
  <dcterms:modified xsi:type="dcterms:W3CDTF">2024-05-01T16:45:00Z</dcterms:modified>
</cp:coreProperties>
</file>