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ED" w:rsidRDefault="00C06CED" w:rsidP="00C06CED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8C8">
        <w:rPr>
          <w:rFonts w:ascii="Times New Roman" w:eastAsia="Calibri" w:hAnsi="Times New Roman" w:cs="Times New Roman"/>
          <w:sz w:val="24"/>
          <w:szCs w:val="24"/>
        </w:rPr>
        <w:t>Учебный план</w:t>
      </w:r>
    </w:p>
    <w:p w:rsidR="00C06CED" w:rsidRPr="002A28C8" w:rsidRDefault="00C06CED" w:rsidP="00C06CED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2023-2024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учебный год и перспективный 2024-2025</w:t>
      </w:r>
      <w:r w:rsidRPr="002A28C8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C06CED" w:rsidRPr="008F0D81" w:rsidRDefault="00C06CED" w:rsidP="00C06CED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 w:rsidRPr="008F0D81">
        <w:rPr>
          <w:rFonts w:ascii="Times New Roman" w:eastAsia="Calibri" w:hAnsi="Times New Roman" w:cs="Times New Roman"/>
        </w:rPr>
        <w:t>для профильного обучения (</w:t>
      </w:r>
      <w:r>
        <w:rPr>
          <w:rFonts w:ascii="Times New Roman" w:eastAsia="Calibri" w:hAnsi="Times New Roman" w:cs="Times New Roman"/>
        </w:rPr>
        <w:t xml:space="preserve">гуманитарный </w:t>
      </w:r>
      <w:r w:rsidRPr="008F0D81">
        <w:rPr>
          <w:rFonts w:ascii="Times New Roman" w:eastAsia="Calibri" w:hAnsi="Times New Roman" w:cs="Times New Roman"/>
        </w:rPr>
        <w:t>профиль)</w:t>
      </w:r>
    </w:p>
    <w:tbl>
      <w:tblPr>
        <w:tblpPr w:leftFromText="180" w:rightFromText="180" w:bottomFromText="200" w:vertAnchor="text" w:horzAnchor="margin" w:tblpXSpec="center" w:tblpY="308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542"/>
        <w:gridCol w:w="1033"/>
        <w:gridCol w:w="725"/>
        <w:gridCol w:w="772"/>
        <w:gridCol w:w="766"/>
        <w:gridCol w:w="798"/>
        <w:gridCol w:w="1098"/>
        <w:gridCol w:w="6"/>
      </w:tblGrid>
      <w:tr w:rsidR="00C06CED" w:rsidRPr="002A28C8" w:rsidTr="004B7FDD">
        <w:trPr>
          <w:gridAfter w:val="1"/>
          <w:wAfter w:w="6" w:type="dxa"/>
          <w:trHeight w:val="71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D" w:rsidRPr="002A28C8" w:rsidRDefault="00C06CED" w:rsidP="004B7FD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области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D" w:rsidRPr="002A28C8" w:rsidRDefault="00C06CED" w:rsidP="004B7FD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Учебные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предметы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Уровень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изучения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предмета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10</w:t>
            </w:r>
          </w:p>
          <w:p w:rsidR="00C06CED" w:rsidRPr="00893BB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4"/>
                <w:lang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D" w:rsidRPr="00893BB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11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bidi="en-US"/>
              </w:rPr>
              <w:t>/часы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За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2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года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количество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C06CED" w:rsidRPr="002A28C8" w:rsidTr="004B7FDD">
        <w:trPr>
          <w:trHeight w:val="446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ED" w:rsidRPr="002A28C8" w:rsidRDefault="00C06CED" w:rsidP="004B7FD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1.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Обязательная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часть</w:t>
            </w:r>
            <w:proofErr w:type="spellEnd"/>
          </w:p>
        </w:tc>
      </w:tr>
      <w:tr w:rsidR="00C06CED" w:rsidRPr="002A28C8" w:rsidTr="004B7FDD">
        <w:trPr>
          <w:gridAfter w:val="1"/>
          <w:wAfter w:w="6" w:type="dxa"/>
          <w:trHeight w:val="254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Русский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литература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Pr="00694EF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Русский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7127B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C06CED" w:rsidRPr="002A28C8" w:rsidTr="004B7FDD">
        <w:trPr>
          <w:gridAfter w:val="1"/>
          <w:wAfter w:w="6" w:type="dxa"/>
          <w:trHeight w:val="403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D" w:rsidRPr="002A28C8" w:rsidRDefault="00C06CED" w:rsidP="004B7FDD">
            <w:pPr>
              <w:spacing w:after="0" w:line="276" w:lineRule="auto"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Pr="00694EF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Литература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C8511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C8511D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340</w:t>
            </w:r>
          </w:p>
        </w:tc>
      </w:tr>
      <w:tr w:rsidR="00C06CED" w:rsidRPr="002A28C8" w:rsidTr="004B7FDD">
        <w:trPr>
          <w:gridAfter w:val="1"/>
          <w:wAfter w:w="6" w:type="dxa"/>
          <w:trHeight w:val="492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Иностранные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языки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Pr="00694EF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Английский язык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C973F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C973FA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E13255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E13255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E13255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E13255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E13255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204</w:t>
            </w:r>
          </w:p>
        </w:tc>
      </w:tr>
      <w:tr w:rsidR="00C06CED" w:rsidRPr="002A28C8" w:rsidTr="004B7FDD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Математика</w:t>
            </w:r>
            <w:proofErr w:type="spellEnd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 xml:space="preserve"> и </w:t>
            </w:r>
            <w:proofErr w:type="spellStart"/>
            <w:r w:rsidRPr="002A28C8">
              <w:rPr>
                <w:rFonts w:ascii="Times New Roman" w:eastAsia="Calibri" w:hAnsi="Times New Roman" w:cs="Times New Roman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Pr="00694EF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Алгебра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C8511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C8511D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170</w:t>
            </w:r>
          </w:p>
        </w:tc>
      </w:tr>
      <w:tr w:rsidR="00C06CED" w:rsidRPr="002A28C8" w:rsidTr="004B7FDD">
        <w:trPr>
          <w:gridAfter w:val="1"/>
          <w:wAfter w:w="6" w:type="dxa"/>
          <w:trHeight w:val="16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Геометрия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C8511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C8511D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102</w:t>
            </w:r>
          </w:p>
        </w:tc>
      </w:tr>
      <w:tr w:rsidR="00C06CED" w:rsidRPr="002A28C8" w:rsidTr="004B7FDD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Вероятность и статистика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C8511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C8511D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C06CED" w:rsidRPr="002A28C8" w:rsidTr="004B7FDD">
        <w:trPr>
          <w:gridAfter w:val="1"/>
          <w:wAfter w:w="6" w:type="dxa"/>
          <w:trHeight w:val="194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Pr="00694EF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Информатика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617259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617259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0C4DA1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0C4DA1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0C4DA1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0C4DA1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0C4DA1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C06CED" w:rsidRPr="002A28C8" w:rsidTr="004B7FDD">
        <w:trPr>
          <w:gridAfter w:val="1"/>
          <w:wAfter w:w="6" w:type="dxa"/>
          <w:trHeight w:val="119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ED" w:rsidRPr="000B074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Естественно-научные предметы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Pr="00694EF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9E7E97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9E7E97"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A826A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C06CED" w:rsidRPr="002A28C8" w:rsidTr="004B7FDD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Pr="00A7127B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Химия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C06CED" w:rsidRPr="002A28C8" w:rsidTr="004B7FDD">
        <w:trPr>
          <w:gridAfter w:val="1"/>
          <w:wAfter w:w="6" w:type="dxa"/>
          <w:trHeight w:val="179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Биология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C06CED" w:rsidRPr="002A28C8" w:rsidTr="004B7FDD">
        <w:trPr>
          <w:gridAfter w:val="1"/>
          <w:wAfter w:w="6" w:type="dxa"/>
          <w:trHeight w:val="321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Общественно-научные</w:t>
            </w:r>
            <w:proofErr w:type="spellEnd"/>
            <w:r>
              <w:rPr>
                <w:rFonts w:ascii="Times New Roman" w:eastAsia="Calibri" w:hAnsi="Times New Roman" w:cs="Times New Roman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bidi="en-US"/>
              </w:rPr>
              <w:t>предметы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Pr="00694EFF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История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C06CED" w:rsidRPr="002A28C8" w:rsidTr="004B7FDD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Обществознание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5E637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5E6378">
              <w:rPr>
                <w:rFonts w:ascii="Times New Roman" w:eastAsia="Calibri" w:hAnsi="Times New Roman" w:cs="Times New Roman"/>
                <w:b/>
                <w:lang w:bidi="en-US"/>
              </w:rPr>
              <w:t>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272</w:t>
            </w:r>
          </w:p>
        </w:tc>
      </w:tr>
      <w:tr w:rsidR="00C06CED" w:rsidRPr="002A28C8" w:rsidTr="004B7FDD">
        <w:trPr>
          <w:gridAfter w:val="1"/>
          <w:wAfter w:w="6" w:type="dxa"/>
          <w:trHeight w:val="321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Pr="002A28C8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val="en-US"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География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Pr="003D6B5A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ED" w:rsidRDefault="00C06CE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B7FDD" w:rsidRPr="002A28C8" w:rsidTr="00D25A3A">
        <w:trPr>
          <w:gridAfter w:val="1"/>
          <w:wAfter w:w="6" w:type="dxa"/>
          <w:trHeight w:val="474"/>
        </w:trPr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FDD" w:rsidRPr="002A28C8" w:rsidRDefault="004B7FDD" w:rsidP="004B7FDD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безопасности и защиты Родины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3D6B5A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bookmarkEnd w:id="0"/>
      <w:tr w:rsidR="004B7FDD" w:rsidRPr="002A28C8" w:rsidTr="00D25A3A">
        <w:trPr>
          <w:gridAfter w:val="1"/>
          <w:wAfter w:w="6" w:type="dxa"/>
          <w:trHeight w:val="31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Физическая культура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136</w:t>
            </w:r>
          </w:p>
        </w:tc>
      </w:tr>
      <w:tr w:rsidR="004B7FDD" w:rsidRPr="002A28C8" w:rsidTr="004B7FDD">
        <w:trPr>
          <w:gridAfter w:val="1"/>
          <w:wAfter w:w="6" w:type="dxa"/>
          <w:trHeight w:val="70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DD" w:rsidRPr="002A28C8" w:rsidRDefault="004B7FDD" w:rsidP="004B7FDD">
            <w:pPr>
              <w:spacing w:line="256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Индивидуальный проект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4B7FDD" w:rsidRPr="002A28C8" w:rsidTr="004B7FDD">
        <w:trPr>
          <w:gridAfter w:val="1"/>
          <w:wAfter w:w="6" w:type="dxa"/>
          <w:trHeight w:val="402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DD" w:rsidRPr="002A28C8" w:rsidRDefault="004B7FDD" w:rsidP="004B7FD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обязательной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C21564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1088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C21564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1037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2125</w:t>
            </w:r>
          </w:p>
        </w:tc>
      </w:tr>
      <w:tr w:rsidR="004B7FDD" w:rsidRPr="002A28C8" w:rsidTr="004B7FDD">
        <w:trPr>
          <w:trHeight w:val="402"/>
        </w:trPr>
        <w:tc>
          <w:tcPr>
            <w:tcW w:w="10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DD" w:rsidRPr="002A28C8" w:rsidRDefault="004B7FDD" w:rsidP="004B7FD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bidi="en-US"/>
              </w:rPr>
              <w:t>2. Часть, формируемая участниками образовательных отношений</w:t>
            </w:r>
          </w:p>
        </w:tc>
      </w:tr>
      <w:tr w:rsidR="004B7FDD" w:rsidRPr="002A28C8" w:rsidTr="004B7FDD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Pr="00C21564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Анализ текста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B7FDD" w:rsidRPr="002A28C8" w:rsidTr="004B7FDD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Спецкурс по праву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68</w:t>
            </w:r>
          </w:p>
        </w:tc>
      </w:tr>
      <w:tr w:rsidR="004B7FDD" w:rsidRPr="002A28C8" w:rsidTr="004B7FDD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Основы финансовой грамотности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4B7FDD" w:rsidRPr="002A28C8" w:rsidTr="004B7FDD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Pr="00C21564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Психология общения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BC1C67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BC1C67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BC1C67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0,5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BC1C67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BC1C67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17</w:t>
            </w:r>
          </w:p>
        </w:tc>
      </w:tr>
      <w:tr w:rsidR="004B7FDD" w:rsidRPr="002A28C8" w:rsidTr="004B7FDD">
        <w:trPr>
          <w:gridAfter w:val="1"/>
          <w:wAfter w:w="6" w:type="dxa"/>
          <w:trHeight w:val="25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Практикум по подготовке к ЕГЭ (выбор)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ЭК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</w:tr>
      <w:tr w:rsidR="004B7FDD" w:rsidRPr="002A28C8" w:rsidTr="004B7FDD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DD" w:rsidRPr="002A28C8" w:rsidRDefault="004B7FDD" w:rsidP="004B7FDD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</w:pP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Всего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по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</w:t>
            </w:r>
            <w:proofErr w:type="spellStart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>части</w:t>
            </w:r>
            <w:proofErr w:type="spellEnd"/>
            <w:r w:rsidRPr="002A28C8">
              <w:rPr>
                <w:rFonts w:ascii="Times New Roman" w:eastAsia="Calibri" w:hAnsi="Times New Roman" w:cs="Times New Roman"/>
                <w:b/>
                <w:i/>
                <w:lang w:val="en-US" w:bidi="en-US"/>
              </w:rPr>
              <w:t xml:space="preserve"> 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 xml:space="preserve">   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4,5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153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221</w:t>
            </w:r>
          </w:p>
        </w:tc>
      </w:tr>
      <w:tr w:rsidR="004B7FDD" w:rsidRPr="002A28C8" w:rsidTr="004B7FDD">
        <w:trPr>
          <w:gridAfter w:val="1"/>
          <w:wAfter w:w="6" w:type="dxa"/>
          <w:trHeight w:val="137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r w:rsidRPr="002A28C8">
              <w:rPr>
                <w:rFonts w:ascii="Times New Roman" w:eastAsia="Calibri" w:hAnsi="Times New Roman" w:cs="Times New Roman"/>
                <w:b/>
                <w:lang w:val="en-US"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i/>
                <w:color w:val="0070C0"/>
                <w:lang w:val="en-US"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1190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5660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2346</w:t>
            </w:r>
          </w:p>
        </w:tc>
      </w:tr>
      <w:tr w:rsidR="004B7FDD" w:rsidRPr="002A28C8" w:rsidTr="004B7FDD">
        <w:trPr>
          <w:gridAfter w:val="1"/>
          <w:wAfter w:w="6" w:type="dxa"/>
          <w:trHeight w:val="748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DD" w:rsidRPr="0001400A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bidi="en-US"/>
              </w:rPr>
              <w:t>37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37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4B7FDD" w:rsidRPr="002A28C8" w:rsidTr="004B7FDD">
        <w:trPr>
          <w:gridAfter w:val="1"/>
          <w:wAfter w:w="6" w:type="dxa"/>
          <w:trHeight w:val="4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Pr="0001400A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>Учебные недели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color w:val="0070C0"/>
                <w:lang w:bidi="en-US"/>
              </w:rP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D930F3">
              <w:rPr>
                <w:rFonts w:ascii="Times New Roman" w:eastAsia="Calibri" w:hAnsi="Times New Roman" w:cs="Times New Roman"/>
                <w:lang w:bidi="en-US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4B7FDD" w:rsidRPr="002A28C8" w:rsidTr="004B7FDD">
        <w:trPr>
          <w:gridAfter w:val="1"/>
          <w:wAfter w:w="6" w:type="dxa"/>
          <w:trHeight w:val="734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DD" w:rsidRPr="0001400A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 w:rsidRPr="0001400A">
              <w:rPr>
                <w:rFonts w:ascii="Times New Roman" w:eastAsia="Calibri" w:hAnsi="Times New Roman" w:cs="Times New Roman"/>
                <w:lang w:bidi="en-US"/>
              </w:rPr>
              <w:t xml:space="preserve">Общая допустимая недельная нагрузка в соответствии с действующими санитарными правилами и нормами в часах </w:t>
            </w:r>
            <w:r>
              <w:rPr>
                <w:rFonts w:ascii="Times New Roman" w:eastAsia="Calibri" w:hAnsi="Times New Roman" w:cs="Times New Roman"/>
                <w:lang w:bidi="en-US"/>
              </w:rPr>
              <w:t>итого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2A28C8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line="256" w:lineRule="auto"/>
              <w:rPr>
                <w:rFonts w:ascii="Times New Roman" w:eastAsia="Calibri" w:hAnsi="Times New Roman" w:cs="Times New Roman"/>
                <w:color w:val="0070C0"/>
                <w:lang w:bidi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DD" w:rsidRPr="00D930F3" w:rsidRDefault="004B7FDD" w:rsidP="004B7FDD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2516</w:t>
            </w:r>
          </w:p>
        </w:tc>
      </w:tr>
    </w:tbl>
    <w:p w:rsidR="00C06CED" w:rsidRPr="002A28C8" w:rsidRDefault="00C06CED" w:rsidP="00C06CED">
      <w:pPr>
        <w:spacing w:line="256" w:lineRule="auto"/>
        <w:rPr>
          <w:rFonts w:ascii="Calibri" w:eastAsia="Calibri" w:hAnsi="Calibri" w:cs="Times New Roman"/>
        </w:rPr>
      </w:pPr>
    </w:p>
    <w:p w:rsidR="00C06CED" w:rsidRDefault="00C06CED" w:rsidP="00C06CED">
      <w:pPr>
        <w:spacing w:after="120" w:line="256" w:lineRule="auto"/>
        <w:rPr>
          <w:rFonts w:ascii="Georgia" w:eastAsia="Times New Roman" w:hAnsi="Georgia" w:cs="Times New Roman"/>
          <w:szCs w:val="24"/>
          <w:lang w:eastAsia="ru-RU"/>
        </w:rPr>
      </w:pPr>
    </w:p>
    <w:p w:rsidR="00C06CED" w:rsidRPr="002A28C8" w:rsidRDefault="00C06CED" w:rsidP="00C06CE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CED" w:rsidRDefault="00C06CED" w:rsidP="00C06CE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CED" w:rsidRPr="002A28C8" w:rsidRDefault="00C06CED" w:rsidP="00C06CED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CED" w:rsidRPr="002A28C8" w:rsidRDefault="00C06CED" w:rsidP="00C06CE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*Б – базовый уровень изучения учебного предмета</w:t>
      </w:r>
    </w:p>
    <w:p w:rsidR="00C06CED" w:rsidRPr="002A28C8" w:rsidRDefault="00C06CED" w:rsidP="00C06CE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У – углублённый уровень изучения учебного предмета</w:t>
      </w:r>
    </w:p>
    <w:p w:rsidR="00C06CED" w:rsidRPr="002A28C8" w:rsidRDefault="00C06CED" w:rsidP="00C06CE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A28C8">
        <w:rPr>
          <w:rFonts w:ascii="Times New Roman" w:eastAsia="Calibri" w:hAnsi="Times New Roman" w:cs="Times New Roman"/>
          <w:sz w:val="18"/>
          <w:szCs w:val="18"/>
        </w:rPr>
        <w:t>ЭК – элективный курс (обязательный учебный курс)</w:t>
      </w:r>
    </w:p>
    <w:p w:rsidR="00C06CED" w:rsidRPr="002A28C8" w:rsidRDefault="00C06CED" w:rsidP="00C06CE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C06CED" w:rsidRPr="002A28C8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C06CED" w:rsidRPr="002A28C8" w:rsidRDefault="00C06CED" w:rsidP="00C06CED">
      <w:pPr>
        <w:spacing w:line="256" w:lineRule="auto"/>
        <w:rPr>
          <w:rFonts w:ascii="Calibri" w:eastAsia="Calibri" w:hAnsi="Calibri" w:cs="Times New Roman"/>
        </w:rPr>
      </w:pPr>
    </w:p>
    <w:p w:rsidR="00C06CED" w:rsidRPr="002A28C8" w:rsidRDefault="00C06CED" w:rsidP="00C06CED">
      <w:pPr>
        <w:spacing w:line="256" w:lineRule="auto"/>
        <w:rPr>
          <w:rFonts w:ascii="Calibri" w:eastAsia="Calibri" w:hAnsi="Calibri" w:cs="Times New Roman"/>
        </w:rPr>
      </w:pPr>
    </w:p>
    <w:p w:rsidR="00C06CED" w:rsidRPr="002A28C8" w:rsidRDefault="00C06CED" w:rsidP="00C06CED">
      <w:pPr>
        <w:spacing w:line="256" w:lineRule="auto"/>
        <w:rPr>
          <w:rFonts w:ascii="Calibri" w:eastAsia="Calibri" w:hAnsi="Calibri" w:cs="Times New Roman"/>
        </w:rPr>
      </w:pPr>
    </w:p>
    <w:p w:rsidR="00C06CED" w:rsidRDefault="00C06CED" w:rsidP="00C06CED"/>
    <w:p w:rsidR="00C06CED" w:rsidRDefault="00C06CED" w:rsidP="00C06CED"/>
    <w:p w:rsidR="00C06CED" w:rsidRDefault="00C06CED" w:rsidP="00C06CED"/>
    <w:p w:rsidR="00393BAE" w:rsidRDefault="00393BAE"/>
    <w:sectPr w:rsidR="0039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D"/>
    <w:rsid w:val="000C4DA1"/>
    <w:rsid w:val="00233976"/>
    <w:rsid w:val="00393BAE"/>
    <w:rsid w:val="004B7FDD"/>
    <w:rsid w:val="005A02DF"/>
    <w:rsid w:val="00C0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9ACE-D68B-4DEE-B17D-3B99C8FF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народной дипломатии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6</cp:revision>
  <dcterms:created xsi:type="dcterms:W3CDTF">2023-02-06T08:42:00Z</dcterms:created>
  <dcterms:modified xsi:type="dcterms:W3CDTF">2024-04-24T08:57:00Z</dcterms:modified>
</cp:coreProperties>
</file>